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8E6" w:rsidRPr="00375E83" w:rsidRDefault="00BB48E6" w:rsidP="00BB48E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375E8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ЛИТЕРАТУРА – 10 класс</w:t>
      </w:r>
    </w:p>
    <w:p w:rsidR="00C4248D" w:rsidRPr="00375E83" w:rsidRDefault="000A5DC6" w:rsidP="00375E8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Домашнее задание на период с 1</w:t>
      </w:r>
      <w:r w:rsidR="00454B5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2</w:t>
      </w:r>
      <w:r w:rsidR="00C4248D" w:rsidRPr="00375E8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.0</w:t>
      </w:r>
      <w:r w:rsidR="00454B5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5</w:t>
      </w:r>
      <w:r w:rsidR="00C4248D" w:rsidRPr="00375E8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.2020г. по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22</w:t>
      </w:r>
      <w:r w:rsidR="00375E83" w:rsidRPr="00375E8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.0</w:t>
      </w:r>
      <w:r w:rsidR="00454B5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5</w:t>
      </w:r>
      <w:r w:rsidR="00375E83" w:rsidRPr="00375E8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.2020г.</w:t>
      </w:r>
    </w:p>
    <w:p w:rsidR="00454B51" w:rsidRPr="00B37830" w:rsidRDefault="00454B51" w:rsidP="00454B5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7606CF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ЗАДАНИЕ 1:</w:t>
      </w:r>
      <w:r w:rsidRPr="00760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606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дать письменные ответы на вопросы по роману</w:t>
      </w:r>
      <w:r w:rsidR="001A30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-эпопее</w:t>
      </w:r>
      <w:r w:rsidRPr="007606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«</w:t>
      </w:r>
      <w:r w:rsidR="001A30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Война и мир</w:t>
      </w:r>
      <w:r w:rsidRPr="007606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» </w:t>
      </w:r>
      <w:r w:rsidR="001A30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Л.Н.Толстого</w:t>
      </w:r>
      <w:r w:rsidRPr="007606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="00B3783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(</w:t>
      </w:r>
      <w:r w:rsidR="00B37830" w:rsidRPr="00B378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ОТВЕТЫ ДОЛЖНЫ БЫТЬ ЧЕТКО НА ПОСТАВЛЕННЫЕ ВОПРОСЫ)</w:t>
      </w:r>
    </w:p>
    <w:p w:rsidR="00454B51" w:rsidRPr="00375E83" w:rsidRDefault="00454B51" w:rsidP="00454B51">
      <w:pPr>
        <w:pStyle w:val="5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1A306E">
        <w:rPr>
          <w:sz w:val="24"/>
          <w:szCs w:val="24"/>
        </w:rPr>
        <w:t>Объясните смысл названия – «Война и мир»</w:t>
      </w:r>
    </w:p>
    <w:p w:rsidR="00454B51" w:rsidRPr="00375E83" w:rsidRDefault="00454B51" w:rsidP="001A306E">
      <w:pPr>
        <w:pStyle w:val="a3"/>
      </w:pPr>
      <w:r>
        <w:rPr>
          <w:b/>
          <w:bCs/>
        </w:rPr>
        <w:t xml:space="preserve">2) </w:t>
      </w:r>
      <w:r w:rsidR="001A306E">
        <w:rPr>
          <w:b/>
          <w:bCs/>
        </w:rPr>
        <w:t>Почему «Войну и мир» называют романом-эпопеей?</w:t>
      </w:r>
    </w:p>
    <w:p w:rsidR="00454B51" w:rsidRPr="001A306E" w:rsidRDefault="00454B51" w:rsidP="001A306E">
      <w:pPr>
        <w:pStyle w:val="5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1A306E">
        <w:rPr>
          <w:sz w:val="24"/>
          <w:szCs w:val="24"/>
        </w:rPr>
        <w:t>В чем вы видите особенности композиции и своеобразие сюжета романа-эпопеи «Война и мир»?</w:t>
      </w:r>
    </w:p>
    <w:p w:rsidR="00454B51" w:rsidRPr="00375E83" w:rsidRDefault="00454B51" w:rsidP="00454B51">
      <w:pPr>
        <w:pStyle w:val="5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223166">
        <w:rPr>
          <w:sz w:val="24"/>
          <w:szCs w:val="24"/>
        </w:rPr>
        <w:t xml:space="preserve">Работа над эпизодом </w:t>
      </w:r>
      <w:r w:rsidR="001A306E">
        <w:rPr>
          <w:sz w:val="24"/>
          <w:szCs w:val="24"/>
        </w:rPr>
        <w:t>«</w:t>
      </w:r>
      <w:r w:rsidR="00223166">
        <w:rPr>
          <w:sz w:val="24"/>
          <w:szCs w:val="24"/>
        </w:rPr>
        <w:t xml:space="preserve">В </w:t>
      </w:r>
      <w:r w:rsidR="001A306E">
        <w:rPr>
          <w:sz w:val="24"/>
          <w:szCs w:val="24"/>
        </w:rPr>
        <w:t>Петербургск</w:t>
      </w:r>
      <w:r w:rsidR="00223166">
        <w:rPr>
          <w:sz w:val="24"/>
          <w:szCs w:val="24"/>
        </w:rPr>
        <w:t>ом</w:t>
      </w:r>
      <w:r w:rsidR="001A306E">
        <w:rPr>
          <w:sz w:val="24"/>
          <w:szCs w:val="24"/>
        </w:rPr>
        <w:t xml:space="preserve"> салон</w:t>
      </w:r>
      <w:r w:rsidR="00223166">
        <w:rPr>
          <w:sz w:val="24"/>
          <w:szCs w:val="24"/>
        </w:rPr>
        <w:t>е</w:t>
      </w:r>
      <w:r w:rsidR="001A306E">
        <w:rPr>
          <w:sz w:val="24"/>
          <w:szCs w:val="24"/>
        </w:rPr>
        <w:t xml:space="preserve"> А.П.Шерер»</w:t>
      </w:r>
      <w:r w:rsidR="00223166">
        <w:rPr>
          <w:sz w:val="24"/>
          <w:szCs w:val="24"/>
        </w:rPr>
        <w:t xml:space="preserve"> (том </w:t>
      </w:r>
      <w:r w:rsidR="00223166">
        <w:rPr>
          <w:sz w:val="24"/>
          <w:szCs w:val="24"/>
          <w:lang w:val="en-US"/>
        </w:rPr>
        <w:t>I</w:t>
      </w:r>
      <w:r w:rsidR="00223166">
        <w:rPr>
          <w:sz w:val="24"/>
          <w:szCs w:val="24"/>
        </w:rPr>
        <w:t xml:space="preserve">., часть </w:t>
      </w:r>
      <w:r w:rsidR="00223166">
        <w:rPr>
          <w:sz w:val="24"/>
          <w:szCs w:val="24"/>
          <w:lang w:val="en-US"/>
        </w:rPr>
        <w:t>I</w:t>
      </w:r>
      <w:r w:rsidR="00223166">
        <w:rPr>
          <w:sz w:val="24"/>
          <w:szCs w:val="24"/>
        </w:rPr>
        <w:t>, главы 1-5).</w:t>
      </w:r>
    </w:p>
    <w:p w:rsidR="00454B51" w:rsidRDefault="001A306E" w:rsidP="00454B51">
      <w:pPr>
        <w:pStyle w:val="a3"/>
        <w:rPr>
          <w:color w:val="000000"/>
        </w:rPr>
      </w:pPr>
      <w:r>
        <w:rPr>
          <w:color w:val="000000"/>
        </w:rPr>
        <w:t>- Что представляет собой хозяйка вечера?</w:t>
      </w:r>
      <w:r w:rsidR="00223166">
        <w:rPr>
          <w:color w:val="000000"/>
        </w:rPr>
        <w:t xml:space="preserve"> С какой целью она собирает у себя гостей?</w:t>
      </w:r>
    </w:p>
    <w:p w:rsidR="00223166" w:rsidRDefault="00223166" w:rsidP="00454B51">
      <w:pPr>
        <w:pStyle w:val="a3"/>
        <w:rPr>
          <w:color w:val="000000"/>
        </w:rPr>
      </w:pPr>
      <w:r>
        <w:rPr>
          <w:color w:val="000000"/>
        </w:rPr>
        <w:t>- Расскажите завсегдатаях салона Шерер. Обратите внимание на внешность героев, их поведение, манеру общения.</w:t>
      </w:r>
    </w:p>
    <w:p w:rsidR="00223166" w:rsidRDefault="00223166" w:rsidP="00454B51">
      <w:pPr>
        <w:pStyle w:val="a3"/>
        <w:rPr>
          <w:color w:val="000000"/>
        </w:rPr>
      </w:pPr>
      <w:r>
        <w:rPr>
          <w:color w:val="000000"/>
        </w:rPr>
        <w:t>- С какой целью автор так тщательно описывает одежду гостей?</w:t>
      </w:r>
    </w:p>
    <w:p w:rsidR="00223166" w:rsidRDefault="00223166" w:rsidP="00454B51">
      <w:pPr>
        <w:pStyle w:val="a3"/>
        <w:rPr>
          <w:color w:val="000000"/>
        </w:rPr>
      </w:pPr>
      <w:r>
        <w:rPr>
          <w:color w:val="000000"/>
        </w:rPr>
        <w:t>- Почему разговоры в салоне Шерер ведутся преимущественно на французском языке?</w:t>
      </w:r>
    </w:p>
    <w:p w:rsidR="00223166" w:rsidRDefault="00223166" w:rsidP="00454B51">
      <w:pPr>
        <w:pStyle w:val="a3"/>
        <w:rPr>
          <w:color w:val="000000"/>
        </w:rPr>
      </w:pPr>
      <w:r>
        <w:rPr>
          <w:color w:val="000000"/>
        </w:rPr>
        <w:t xml:space="preserve">- О чем говорят в салоне? </w:t>
      </w:r>
    </w:p>
    <w:p w:rsidR="00223166" w:rsidRPr="001A306E" w:rsidRDefault="00223166" w:rsidP="00454B51">
      <w:pPr>
        <w:pStyle w:val="a3"/>
        <w:rPr>
          <w:color w:val="000000"/>
        </w:rPr>
      </w:pPr>
      <w:r>
        <w:rPr>
          <w:color w:val="000000"/>
        </w:rPr>
        <w:t>- Выделите определенные черты светского общества.</w:t>
      </w:r>
    </w:p>
    <w:p w:rsidR="00454B51" w:rsidRPr="00375E83" w:rsidRDefault="00454B51" w:rsidP="00454B51">
      <w:pPr>
        <w:pStyle w:val="5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223166">
        <w:rPr>
          <w:sz w:val="24"/>
          <w:szCs w:val="24"/>
        </w:rPr>
        <w:t xml:space="preserve">Работа над эпизодом «В доме графа Безухова» (том </w:t>
      </w:r>
      <w:r w:rsidR="00223166">
        <w:rPr>
          <w:sz w:val="24"/>
          <w:szCs w:val="24"/>
          <w:lang w:val="en-US"/>
        </w:rPr>
        <w:t>I</w:t>
      </w:r>
      <w:r w:rsidR="00223166">
        <w:rPr>
          <w:sz w:val="24"/>
          <w:szCs w:val="24"/>
        </w:rPr>
        <w:t xml:space="preserve">., часть </w:t>
      </w:r>
      <w:r w:rsidR="00223166">
        <w:rPr>
          <w:sz w:val="24"/>
          <w:szCs w:val="24"/>
          <w:lang w:val="en-US"/>
        </w:rPr>
        <w:t>I</w:t>
      </w:r>
      <w:r w:rsidR="00223166">
        <w:rPr>
          <w:sz w:val="24"/>
          <w:szCs w:val="24"/>
        </w:rPr>
        <w:t>, главы 18-21).</w:t>
      </w:r>
    </w:p>
    <w:p w:rsidR="00454B51" w:rsidRDefault="00171279" w:rsidP="00454B51">
      <w:pPr>
        <w:pStyle w:val="a3"/>
      </w:pPr>
      <w:r w:rsidRPr="00171279">
        <w:rPr>
          <w:i/>
          <w:u w:val="single"/>
        </w:rPr>
        <w:t>Москва. 1805г. Дом графа Безухова</w:t>
      </w:r>
      <w:r>
        <w:t>.</w:t>
      </w:r>
    </w:p>
    <w:p w:rsidR="00454B51" w:rsidRDefault="00454B51" w:rsidP="00454B51">
      <w:pPr>
        <w:pStyle w:val="a3"/>
      </w:pPr>
      <w:r>
        <w:t xml:space="preserve">- </w:t>
      </w:r>
      <w:r w:rsidR="00171279">
        <w:t>Перечислите всех, кто находился в доме умирающего графа Безухова.</w:t>
      </w:r>
    </w:p>
    <w:p w:rsidR="00454B51" w:rsidRDefault="00454B51" w:rsidP="00454B51">
      <w:pPr>
        <w:pStyle w:val="a3"/>
      </w:pPr>
      <w:r>
        <w:t xml:space="preserve">- </w:t>
      </w:r>
      <w:r w:rsidR="00171279">
        <w:t>С какой целью приехал князь Василий? Почему ему трудно сохранить позу внешнего достоинства?</w:t>
      </w:r>
    </w:p>
    <w:p w:rsidR="00171279" w:rsidRDefault="00171279" w:rsidP="00454B51">
      <w:pPr>
        <w:pStyle w:val="a3"/>
      </w:pPr>
      <w:r>
        <w:t>- Расскажите о борьбе за завещан6ие старого графа. Кто стал обладателем мозаикового портфеля?</w:t>
      </w:r>
    </w:p>
    <w:p w:rsidR="00171279" w:rsidRDefault="00171279" w:rsidP="00454B51">
      <w:pPr>
        <w:pStyle w:val="a3"/>
      </w:pPr>
      <w:r>
        <w:t>- Как изменилось отношение к Пьеру, когда он несказанно разбогател?</w:t>
      </w:r>
    </w:p>
    <w:p w:rsidR="00171279" w:rsidRPr="00171279" w:rsidRDefault="00171279" w:rsidP="00171279">
      <w:pPr>
        <w:pStyle w:val="5"/>
        <w:rPr>
          <w:sz w:val="24"/>
          <w:szCs w:val="24"/>
        </w:rPr>
      </w:pPr>
      <w:r>
        <w:rPr>
          <w:sz w:val="24"/>
          <w:szCs w:val="24"/>
        </w:rPr>
        <w:t xml:space="preserve">6) Работа над эпизодом «В доме Ростовых» (том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., часть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, главы 7-11, 14-17).</w:t>
      </w:r>
    </w:p>
    <w:p w:rsidR="00171279" w:rsidRDefault="00171279" w:rsidP="00171279">
      <w:pPr>
        <w:pStyle w:val="a3"/>
      </w:pPr>
      <w:r>
        <w:t>- Где живут Ростовы?</w:t>
      </w:r>
    </w:p>
    <w:p w:rsidR="00171279" w:rsidRDefault="00171279" w:rsidP="00171279">
      <w:pPr>
        <w:pStyle w:val="a3"/>
      </w:pPr>
      <w:r>
        <w:t>-Кратко перескажите эпизод «Именины у Ростовых».</w:t>
      </w:r>
    </w:p>
    <w:p w:rsidR="00171279" w:rsidRDefault="00171279" w:rsidP="00171279">
      <w:pPr>
        <w:pStyle w:val="a3"/>
      </w:pPr>
      <w:r>
        <w:t>- Кто самый главный гость у Ростовых, которого все ждут?</w:t>
      </w:r>
    </w:p>
    <w:p w:rsidR="00171279" w:rsidRDefault="00171279" w:rsidP="00171279">
      <w:pPr>
        <w:pStyle w:val="a3"/>
      </w:pPr>
      <w:r>
        <w:t>- Какой подарок сделала Марья Дмитриевна своей любимице («казаку», «зелье девке»)?</w:t>
      </w:r>
    </w:p>
    <w:p w:rsidR="00171279" w:rsidRDefault="00171279" w:rsidP="00171279">
      <w:pPr>
        <w:pStyle w:val="a3"/>
      </w:pPr>
      <w:r>
        <w:t>- О чем говорят сидящие за одним столом и взрослые, и дети?</w:t>
      </w:r>
    </w:p>
    <w:p w:rsidR="00171279" w:rsidRDefault="00171279" w:rsidP="00171279">
      <w:pPr>
        <w:pStyle w:val="a3"/>
      </w:pPr>
      <w:r>
        <w:t xml:space="preserve">- </w:t>
      </w:r>
      <w:r w:rsidR="00D86191">
        <w:t>Как развлекалась молодежь у Ростовых?</w:t>
      </w:r>
    </w:p>
    <w:p w:rsidR="00D86191" w:rsidRDefault="00BC1A22" w:rsidP="00171279">
      <w:pPr>
        <w:pStyle w:val="a3"/>
      </w:pPr>
      <w:r>
        <w:t xml:space="preserve">- </w:t>
      </w:r>
      <w:r w:rsidR="00D86191">
        <w:t>Какие черты присущи всем Ростовым?</w:t>
      </w:r>
    </w:p>
    <w:p w:rsidR="00D86191" w:rsidRPr="00171279" w:rsidRDefault="00D86191" w:rsidP="00D86191">
      <w:pPr>
        <w:pStyle w:val="5"/>
        <w:rPr>
          <w:sz w:val="24"/>
          <w:szCs w:val="24"/>
        </w:rPr>
      </w:pPr>
      <w:r>
        <w:rPr>
          <w:sz w:val="24"/>
          <w:szCs w:val="24"/>
        </w:rPr>
        <w:lastRenderedPageBreak/>
        <w:t>7) Работа над эпизодом «В имении Болконских Лысые Горы».</w:t>
      </w:r>
    </w:p>
    <w:p w:rsidR="00D86191" w:rsidRDefault="00D86191" w:rsidP="00D86191">
      <w:pPr>
        <w:pStyle w:val="a3"/>
      </w:pPr>
      <w:r>
        <w:t>- Расскажите о Болконских. Каковы взаимоотношения в этой семье?</w:t>
      </w:r>
    </w:p>
    <w:p w:rsidR="00D86191" w:rsidRDefault="00D86191" w:rsidP="00D86191">
      <w:pPr>
        <w:pStyle w:val="a3"/>
      </w:pPr>
      <w:r>
        <w:t>- Найдите «портреты» Марьи Болконской, Андрея, старого князя. Что выделяет Толстой во внешности героев, их поведен6ии?</w:t>
      </w:r>
    </w:p>
    <w:p w:rsidR="00D86191" w:rsidRDefault="00D86191" w:rsidP="00D86191">
      <w:pPr>
        <w:pStyle w:val="a3"/>
      </w:pPr>
      <w:r>
        <w:t>- Каковы, на ваш взгляд, основные принципы воспитания детей в семьях Ростовых и Болконских?</w:t>
      </w:r>
    </w:p>
    <w:p w:rsidR="00D86191" w:rsidRDefault="00D86191" w:rsidP="00D86191">
      <w:pPr>
        <w:pStyle w:val="a3"/>
      </w:pPr>
      <w:r>
        <w:t>- Что сближает Ростовых и Болконских? В чем эти семьи различны?</w:t>
      </w:r>
    </w:p>
    <w:p w:rsidR="00D86191" w:rsidRPr="00B37830" w:rsidRDefault="00850C2A" w:rsidP="00D86191">
      <w:pPr>
        <w:pStyle w:val="a3"/>
        <w:rPr>
          <w:b/>
        </w:rPr>
      </w:pPr>
      <w:r>
        <w:rPr>
          <w:b/>
        </w:rPr>
        <w:t>8</w:t>
      </w:r>
      <w:r w:rsidR="00D86191" w:rsidRPr="00D86191">
        <w:rPr>
          <w:b/>
        </w:rPr>
        <w:t xml:space="preserve">) </w:t>
      </w:r>
      <w:r w:rsidR="00D86191">
        <w:rPr>
          <w:b/>
        </w:rPr>
        <w:t>Вспомните Курагиных. Почему Толстой не называет их семьей?</w:t>
      </w:r>
    </w:p>
    <w:p w:rsidR="00454B51" w:rsidRDefault="00454B51" w:rsidP="00454B5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0" w:name="_Hlk40287624"/>
      <w:r w:rsidRPr="007606CF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 2</w:t>
      </w:r>
      <w:r w:rsidRPr="007606CF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:</w:t>
      </w:r>
      <w:r w:rsidRPr="00760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606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дать письменные ответы на вопросы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850C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теме «Изображение войны 1805-1807гг. Шенграбенское и Аустерлицкое сражения».</w:t>
      </w:r>
    </w:p>
    <w:p w:rsidR="00850C2A" w:rsidRPr="00171279" w:rsidRDefault="00850C2A" w:rsidP="00850C2A">
      <w:pPr>
        <w:pStyle w:val="5"/>
        <w:rPr>
          <w:sz w:val="24"/>
          <w:szCs w:val="24"/>
        </w:rPr>
      </w:pPr>
      <w:r>
        <w:rPr>
          <w:sz w:val="24"/>
          <w:szCs w:val="24"/>
        </w:rPr>
        <w:t>1) Работа над эпизодом «Шенграбенское сражение».</w:t>
      </w:r>
    </w:p>
    <w:p w:rsidR="00850C2A" w:rsidRDefault="00850C2A" w:rsidP="00850C2A">
      <w:pPr>
        <w:pStyle w:val="a3"/>
      </w:pPr>
      <w:r>
        <w:t>- Начинается описание войны с картин смотра в Браунау. С какой целью был произведен смотр в Браунау? Каким предстает главнокомандующий</w:t>
      </w:r>
      <w:bookmarkEnd w:id="0"/>
      <w:r>
        <w:t>? Каково отношение к нему простых солдат?</w:t>
      </w:r>
    </w:p>
    <w:p w:rsidR="00850C2A" w:rsidRDefault="00850C2A" w:rsidP="00850C2A">
      <w:pPr>
        <w:pStyle w:val="a3"/>
      </w:pPr>
      <w:r>
        <w:t>-</w:t>
      </w:r>
      <w:r w:rsidR="00BC1A22">
        <w:t xml:space="preserve"> </w:t>
      </w:r>
      <w:r>
        <w:t>Как показано Шенграбенское сражение? Обратите внимание на особенности композиции описания сражения.</w:t>
      </w:r>
    </w:p>
    <w:p w:rsidR="00850C2A" w:rsidRDefault="00850C2A" w:rsidP="00850C2A">
      <w:pPr>
        <w:pStyle w:val="a3"/>
      </w:pPr>
      <w:r>
        <w:t>- Как показана солдатская масса? Кто же настоящий герой Шенграбенского сражения?</w:t>
      </w:r>
    </w:p>
    <w:p w:rsidR="00850C2A" w:rsidRDefault="00850C2A" w:rsidP="00850C2A">
      <w:pPr>
        <w:pStyle w:val="a3"/>
      </w:pPr>
      <w:r>
        <w:t>- Почему Жерков и Тушин в одинаковой ситуации ведут себя по-разному</w:t>
      </w:r>
      <w:r w:rsidR="00BC1A22">
        <w:t>?</w:t>
      </w:r>
    </w:p>
    <w:p w:rsidR="00850C2A" w:rsidRDefault="00850C2A" w:rsidP="00850C2A">
      <w:pPr>
        <w:pStyle w:val="a3"/>
      </w:pPr>
      <w:r>
        <w:t xml:space="preserve">- </w:t>
      </w:r>
      <w:r w:rsidR="00BC1A22">
        <w:t xml:space="preserve">В чем причина успеха русских в сражении? Как автор объясняет эту «неожиданную победу»? </w:t>
      </w:r>
    </w:p>
    <w:p w:rsidR="00850C2A" w:rsidRPr="00171279" w:rsidRDefault="00850C2A" w:rsidP="00850C2A">
      <w:pPr>
        <w:pStyle w:val="5"/>
        <w:rPr>
          <w:sz w:val="24"/>
          <w:szCs w:val="24"/>
        </w:rPr>
      </w:pPr>
      <w:r>
        <w:rPr>
          <w:sz w:val="24"/>
          <w:szCs w:val="24"/>
        </w:rPr>
        <w:t>2) Работа над эпизодом «</w:t>
      </w:r>
      <w:r w:rsidR="00BC1A22">
        <w:rPr>
          <w:sz w:val="24"/>
          <w:szCs w:val="24"/>
        </w:rPr>
        <w:t>Аустерлицкое сражение</w:t>
      </w:r>
      <w:r>
        <w:rPr>
          <w:sz w:val="24"/>
          <w:szCs w:val="24"/>
        </w:rPr>
        <w:t>».</w:t>
      </w:r>
    </w:p>
    <w:p w:rsidR="00850C2A" w:rsidRDefault="00850C2A" w:rsidP="00850C2A">
      <w:pPr>
        <w:pStyle w:val="a3"/>
      </w:pPr>
      <w:r>
        <w:t xml:space="preserve">- Расскажите о </w:t>
      </w:r>
      <w:r w:rsidR="00BC1A22">
        <w:t>предыстории сражения, о той обстановке, которая сложилась перед боем.</w:t>
      </w:r>
    </w:p>
    <w:p w:rsidR="00850C2A" w:rsidRDefault="00850C2A" w:rsidP="00BC1A22">
      <w:pPr>
        <w:pStyle w:val="a3"/>
      </w:pPr>
      <w:r>
        <w:t xml:space="preserve">- </w:t>
      </w:r>
      <w:r w:rsidR="00BC1A22">
        <w:t xml:space="preserve">О чем мечтают русский император, князь Болконский, Николай Ростов накануне сражения? Сбылись ли их мечты? </w:t>
      </w:r>
    </w:p>
    <w:p w:rsidR="00BC1A22" w:rsidRDefault="00BC1A22" w:rsidP="00BC1A22">
      <w:pPr>
        <w:pStyle w:val="a3"/>
      </w:pPr>
      <w:r>
        <w:t>- Кратко расскажите о сражении. В чем причина беспорядочного бегства апшеронцев? Почему Аустерлицкое сражение было проиграно?</w:t>
      </w:r>
    </w:p>
    <w:p w:rsidR="00BC1A22" w:rsidRPr="00BC1A22" w:rsidRDefault="00BC1A22" w:rsidP="00BC1A22">
      <w:pPr>
        <w:pStyle w:val="a3"/>
      </w:pPr>
      <w:r>
        <w:t xml:space="preserve">- Прочитайте эпизод «Князь Андрей Болконский на поле Аустерлица». Что означает </w:t>
      </w:r>
      <w:r w:rsidRPr="00BC1A22">
        <w:rPr>
          <w:u w:val="single"/>
        </w:rPr>
        <w:t>небо Аустерлица</w:t>
      </w:r>
      <w:r>
        <w:t xml:space="preserve"> в духовных исканиях Андрея Болконского?</w:t>
      </w:r>
    </w:p>
    <w:p w:rsidR="00C6343A" w:rsidRDefault="00C6343A" w:rsidP="00C6343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606CF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 3</w:t>
      </w:r>
      <w:r w:rsidRPr="007606CF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:</w:t>
      </w:r>
      <w:r w:rsidRPr="00760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606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дать письменные ответы на вопросы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теме «Мирная жизнь героев романа-эпопеи «Война и мир».</w:t>
      </w:r>
    </w:p>
    <w:p w:rsidR="00C6343A" w:rsidRPr="00C6343A" w:rsidRDefault="00C6343A" w:rsidP="00C6343A">
      <w:pPr>
        <w:pStyle w:val="5"/>
        <w:rPr>
          <w:sz w:val="24"/>
          <w:szCs w:val="24"/>
        </w:rPr>
      </w:pPr>
      <w:r w:rsidRPr="00C6343A">
        <w:rPr>
          <w:sz w:val="24"/>
          <w:szCs w:val="24"/>
        </w:rPr>
        <w:t xml:space="preserve">1) Работа над </w:t>
      </w:r>
      <w:r>
        <w:rPr>
          <w:sz w:val="24"/>
          <w:szCs w:val="24"/>
        </w:rPr>
        <w:t>сценами</w:t>
      </w:r>
      <w:r w:rsidRPr="00C6343A">
        <w:rPr>
          <w:sz w:val="24"/>
          <w:szCs w:val="24"/>
        </w:rPr>
        <w:t xml:space="preserve"> «Приезд князя Андрея Болконского в Лысые Горы. Рождение сына. Смерть жены»</w:t>
      </w:r>
      <w:r>
        <w:rPr>
          <w:sz w:val="24"/>
          <w:szCs w:val="24"/>
        </w:rPr>
        <w:t xml:space="preserve"> (том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., часть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, глава 9).</w:t>
      </w:r>
    </w:p>
    <w:p w:rsidR="00850C2A" w:rsidRDefault="00C6343A" w:rsidP="00C6343A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C6343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Какую роль сыграло Аустерлицкое сражение в изменении мировоззрения князя Болконского?</w:t>
      </w:r>
    </w:p>
    <w:p w:rsidR="00C6343A" w:rsidRDefault="00C6343A" w:rsidP="00C6343A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решение принял Болконский после рождения сына и смерти жены?</w:t>
      </w:r>
    </w:p>
    <w:p w:rsidR="00C6343A" w:rsidRDefault="00C6343A" w:rsidP="00C6343A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Болконский страдает?</w:t>
      </w:r>
    </w:p>
    <w:p w:rsidR="00C6343A" w:rsidRPr="00C6343A" w:rsidRDefault="00C6343A" w:rsidP="00C6343A">
      <w:pPr>
        <w:pStyle w:val="5"/>
        <w:rPr>
          <w:sz w:val="24"/>
          <w:szCs w:val="24"/>
        </w:rPr>
      </w:pPr>
      <w:r>
        <w:rPr>
          <w:sz w:val="24"/>
          <w:szCs w:val="24"/>
        </w:rPr>
        <w:t>2</w:t>
      </w:r>
      <w:r w:rsidRPr="00C6343A">
        <w:rPr>
          <w:sz w:val="24"/>
          <w:szCs w:val="24"/>
        </w:rPr>
        <w:t xml:space="preserve">) Работа над </w:t>
      </w:r>
      <w:r>
        <w:rPr>
          <w:sz w:val="24"/>
          <w:szCs w:val="24"/>
        </w:rPr>
        <w:t>сценой</w:t>
      </w:r>
      <w:r w:rsidRPr="00C6343A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Вступление Пьера Безухова в </w:t>
      </w:r>
      <w:r w:rsidR="001D1373">
        <w:rPr>
          <w:sz w:val="24"/>
          <w:szCs w:val="24"/>
        </w:rPr>
        <w:t>масонство</w:t>
      </w:r>
      <w:r w:rsidRPr="00C6343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C6343A" w:rsidRDefault="00C6343A" w:rsidP="00C6343A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C6343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D1373">
        <w:rPr>
          <w:rFonts w:ascii="Times New Roman" w:hAnsi="Times New Roman" w:cs="Times New Roman"/>
          <w:sz w:val="24"/>
          <w:szCs w:val="24"/>
        </w:rPr>
        <w:t>Что такое «масонство»? Как Толстой описывает его?</w:t>
      </w:r>
    </w:p>
    <w:p w:rsidR="00C6343A" w:rsidRDefault="00C6343A" w:rsidP="00C6343A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1373">
        <w:rPr>
          <w:rFonts w:ascii="Times New Roman" w:hAnsi="Times New Roman" w:cs="Times New Roman"/>
          <w:sz w:val="24"/>
          <w:szCs w:val="24"/>
        </w:rPr>
        <w:t>С какой целью Пьер вступает в общество масонов?</w:t>
      </w:r>
    </w:p>
    <w:p w:rsidR="00850C2A" w:rsidRDefault="00C6343A" w:rsidP="00454B51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1373">
        <w:rPr>
          <w:rFonts w:ascii="Times New Roman" w:hAnsi="Times New Roman" w:cs="Times New Roman"/>
          <w:sz w:val="24"/>
          <w:szCs w:val="24"/>
        </w:rPr>
        <w:t>В чем причина духовного кризиса Пьера? Почему он начинает разочаровываться в масонах?</w:t>
      </w:r>
    </w:p>
    <w:p w:rsidR="001D1373" w:rsidRDefault="001D1373" w:rsidP="001D137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606CF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 4</w:t>
      </w:r>
      <w:r w:rsidRPr="007606CF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:</w:t>
      </w:r>
      <w:r w:rsidRPr="00760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работа над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III</w:t>
      </w:r>
      <w:r w:rsidRPr="001D137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частью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II</w:t>
      </w:r>
      <w:r w:rsidRPr="001D137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тома романа-эпопеи «Война и мир».</w:t>
      </w:r>
    </w:p>
    <w:p w:rsidR="001D1373" w:rsidRDefault="001D1373" w:rsidP="001D1373">
      <w:pPr>
        <w:pStyle w:val="5"/>
        <w:rPr>
          <w:sz w:val="24"/>
          <w:szCs w:val="24"/>
        </w:rPr>
      </w:pPr>
      <w:r w:rsidRPr="00C6343A">
        <w:rPr>
          <w:sz w:val="24"/>
          <w:szCs w:val="24"/>
        </w:rPr>
        <w:t xml:space="preserve">1) </w:t>
      </w:r>
      <w:r w:rsidR="00E023B7">
        <w:rPr>
          <w:sz w:val="24"/>
          <w:szCs w:val="24"/>
        </w:rPr>
        <w:t>Письменно п</w:t>
      </w:r>
      <w:r>
        <w:rPr>
          <w:sz w:val="24"/>
          <w:szCs w:val="24"/>
        </w:rPr>
        <w:t>ерескажите следующую сцену (</w:t>
      </w:r>
      <w:r w:rsidR="00E023B7" w:rsidRPr="00E023B7">
        <w:rPr>
          <w:sz w:val="24"/>
          <w:szCs w:val="24"/>
          <w:highlight w:val="yellow"/>
        </w:rPr>
        <w:t xml:space="preserve">ОДНО </w:t>
      </w:r>
      <w:r w:rsidRPr="00E023B7">
        <w:rPr>
          <w:sz w:val="24"/>
          <w:szCs w:val="24"/>
          <w:highlight w:val="yellow"/>
        </w:rPr>
        <w:t>З</w:t>
      </w:r>
      <w:r w:rsidRPr="001D1373">
        <w:rPr>
          <w:sz w:val="24"/>
          <w:szCs w:val="24"/>
          <w:highlight w:val="yellow"/>
        </w:rPr>
        <w:t>АДАНИЕ НА ВЫБОР УЧАЩЕГОСЯ</w:t>
      </w:r>
      <w:r>
        <w:rPr>
          <w:sz w:val="24"/>
          <w:szCs w:val="24"/>
        </w:rPr>
        <w:t>):</w:t>
      </w:r>
    </w:p>
    <w:p w:rsidR="001D1373" w:rsidRDefault="00E023B7" w:rsidP="001D1373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D1373" w:rsidRPr="00C6343A">
        <w:rPr>
          <w:rFonts w:ascii="Times New Roman" w:hAnsi="Times New Roman" w:cs="Times New Roman"/>
          <w:sz w:val="24"/>
          <w:szCs w:val="24"/>
        </w:rPr>
        <w:t xml:space="preserve"> </w:t>
      </w:r>
      <w:r w:rsidR="001D1373">
        <w:rPr>
          <w:rFonts w:ascii="Times New Roman" w:hAnsi="Times New Roman" w:cs="Times New Roman"/>
          <w:sz w:val="24"/>
          <w:szCs w:val="24"/>
        </w:rPr>
        <w:t>«Грустные мысли князя Андрея при виде старого дуба» - глава 1.</w:t>
      </w:r>
    </w:p>
    <w:p w:rsidR="001D1373" w:rsidRDefault="00E023B7" w:rsidP="001D1373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D1373">
        <w:rPr>
          <w:rFonts w:ascii="Times New Roman" w:hAnsi="Times New Roman" w:cs="Times New Roman"/>
          <w:sz w:val="24"/>
          <w:szCs w:val="24"/>
        </w:rPr>
        <w:t>«Ночь в Отрадном» - глава 2.</w:t>
      </w:r>
    </w:p>
    <w:p w:rsidR="001D1373" w:rsidRDefault="00E023B7" w:rsidP="001D1373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«Вторая встреча с дубом» - глава 3.</w:t>
      </w:r>
    </w:p>
    <w:p w:rsidR="00E023B7" w:rsidRDefault="00E023B7" w:rsidP="001D1373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E023B7" w:rsidRDefault="00E023B7" w:rsidP="00E023B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606CF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 5</w:t>
      </w:r>
      <w:r w:rsidRPr="007606CF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:</w:t>
      </w:r>
      <w:r w:rsidRPr="00760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работа над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II</w:t>
      </w:r>
      <w:r w:rsidRPr="001D137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томом романа-эпопеи «Война и мир».</w:t>
      </w:r>
    </w:p>
    <w:p w:rsidR="00E023B7" w:rsidRDefault="00E023B7" w:rsidP="00E023B7">
      <w:pPr>
        <w:pStyle w:val="5"/>
        <w:rPr>
          <w:sz w:val="24"/>
          <w:szCs w:val="24"/>
        </w:rPr>
      </w:pPr>
      <w:r w:rsidRPr="00C6343A">
        <w:rPr>
          <w:sz w:val="24"/>
          <w:szCs w:val="24"/>
        </w:rPr>
        <w:t xml:space="preserve">1) </w:t>
      </w:r>
      <w:r>
        <w:rPr>
          <w:sz w:val="24"/>
          <w:szCs w:val="24"/>
        </w:rPr>
        <w:t>Письменно перескажите следующую сцену (</w:t>
      </w:r>
      <w:r w:rsidRPr="00E023B7">
        <w:rPr>
          <w:sz w:val="24"/>
          <w:szCs w:val="24"/>
          <w:highlight w:val="yellow"/>
        </w:rPr>
        <w:t>ОДНО З</w:t>
      </w:r>
      <w:r w:rsidRPr="001D1373">
        <w:rPr>
          <w:sz w:val="24"/>
          <w:szCs w:val="24"/>
          <w:highlight w:val="yellow"/>
        </w:rPr>
        <w:t>АДАНИЕ НА ВЫБОР УЧАЩЕГОСЯ</w:t>
      </w:r>
      <w:r>
        <w:rPr>
          <w:sz w:val="24"/>
          <w:szCs w:val="24"/>
        </w:rPr>
        <w:t>):</w:t>
      </w:r>
    </w:p>
    <w:p w:rsidR="00E023B7" w:rsidRDefault="00E023B7" w:rsidP="00E023B7">
      <w:pPr>
        <w:pStyle w:val="5"/>
        <w:rPr>
          <w:b w:val="0"/>
          <w:sz w:val="24"/>
          <w:szCs w:val="24"/>
        </w:rPr>
      </w:pPr>
      <w:r w:rsidRPr="00FB32D4">
        <w:rPr>
          <w:sz w:val="24"/>
          <w:szCs w:val="24"/>
        </w:rPr>
        <w:t>А)</w:t>
      </w:r>
      <w:r w:rsidR="002A2D2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Пересказ сцены</w:t>
      </w:r>
      <w:r w:rsidRPr="00E023B7">
        <w:rPr>
          <w:b w:val="0"/>
          <w:sz w:val="24"/>
          <w:szCs w:val="24"/>
        </w:rPr>
        <w:t xml:space="preserve"> «Первый бал Наташи Ростовой» (том </w:t>
      </w:r>
      <w:r w:rsidRPr="00E023B7">
        <w:rPr>
          <w:b w:val="0"/>
          <w:sz w:val="24"/>
          <w:szCs w:val="24"/>
          <w:lang w:val="en-US"/>
        </w:rPr>
        <w:t>II</w:t>
      </w:r>
      <w:r w:rsidRPr="00E023B7">
        <w:rPr>
          <w:b w:val="0"/>
          <w:sz w:val="24"/>
          <w:szCs w:val="24"/>
        </w:rPr>
        <w:t xml:space="preserve">., часть </w:t>
      </w:r>
      <w:r w:rsidRPr="00E023B7">
        <w:rPr>
          <w:b w:val="0"/>
          <w:sz w:val="24"/>
          <w:szCs w:val="24"/>
          <w:lang w:val="en-US"/>
        </w:rPr>
        <w:t>III</w:t>
      </w:r>
      <w:r w:rsidRPr="00E023B7">
        <w:rPr>
          <w:b w:val="0"/>
          <w:sz w:val="24"/>
          <w:szCs w:val="24"/>
        </w:rPr>
        <w:t>, глав</w:t>
      </w:r>
      <w:r w:rsidR="00FB32D4">
        <w:rPr>
          <w:b w:val="0"/>
          <w:sz w:val="24"/>
          <w:szCs w:val="24"/>
        </w:rPr>
        <w:t>ы</w:t>
      </w:r>
      <w:r w:rsidRPr="00E023B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15-17</w:t>
      </w:r>
      <w:r w:rsidRPr="00E023B7">
        <w:rPr>
          <w:b w:val="0"/>
          <w:sz w:val="24"/>
          <w:szCs w:val="24"/>
        </w:rPr>
        <w:t>).</w:t>
      </w:r>
    </w:p>
    <w:p w:rsidR="00E023B7" w:rsidRPr="00E023B7" w:rsidRDefault="00E023B7" w:rsidP="00E023B7">
      <w:pPr>
        <w:pStyle w:val="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В чем, на ваш взгляд, секрет успеха Наташи Ростовой на первом балу?</w:t>
      </w:r>
    </w:p>
    <w:p w:rsidR="002A2D2A" w:rsidRDefault="00E023B7" w:rsidP="002A2D2A">
      <w:pPr>
        <w:pStyle w:val="5"/>
        <w:rPr>
          <w:b w:val="0"/>
          <w:sz w:val="24"/>
          <w:szCs w:val="24"/>
        </w:rPr>
      </w:pPr>
      <w:r w:rsidRPr="00FB32D4">
        <w:rPr>
          <w:sz w:val="24"/>
          <w:szCs w:val="24"/>
        </w:rPr>
        <w:t>Б)</w:t>
      </w:r>
      <w:r w:rsidRPr="002A2D2A">
        <w:rPr>
          <w:b w:val="0"/>
          <w:sz w:val="24"/>
          <w:szCs w:val="24"/>
        </w:rPr>
        <w:t xml:space="preserve"> Пересказ сцены «Сцены охоты», эпизодов «Игра дядюшки на </w:t>
      </w:r>
      <w:r w:rsidR="002A2D2A" w:rsidRPr="002A2D2A">
        <w:rPr>
          <w:b w:val="0"/>
          <w:sz w:val="24"/>
          <w:szCs w:val="24"/>
        </w:rPr>
        <w:t xml:space="preserve">гитаре и пляска Наташи Ростовой» (том </w:t>
      </w:r>
      <w:r w:rsidR="002A2D2A" w:rsidRPr="002A2D2A">
        <w:rPr>
          <w:b w:val="0"/>
          <w:sz w:val="24"/>
          <w:szCs w:val="24"/>
          <w:lang w:val="en-US"/>
        </w:rPr>
        <w:t>II</w:t>
      </w:r>
      <w:r w:rsidR="002A2D2A" w:rsidRPr="002A2D2A">
        <w:rPr>
          <w:b w:val="0"/>
          <w:sz w:val="24"/>
          <w:szCs w:val="24"/>
        </w:rPr>
        <w:t xml:space="preserve">., часть </w:t>
      </w:r>
      <w:r w:rsidR="002A2D2A" w:rsidRPr="002A2D2A">
        <w:rPr>
          <w:b w:val="0"/>
          <w:sz w:val="24"/>
          <w:szCs w:val="24"/>
          <w:lang w:val="en-US"/>
        </w:rPr>
        <w:t>I</w:t>
      </w:r>
      <w:r w:rsidR="002A2D2A">
        <w:rPr>
          <w:b w:val="0"/>
          <w:sz w:val="24"/>
          <w:szCs w:val="24"/>
          <w:lang w:val="en-US"/>
        </w:rPr>
        <w:t>V</w:t>
      </w:r>
      <w:r w:rsidR="002A2D2A" w:rsidRPr="002A2D2A">
        <w:rPr>
          <w:b w:val="0"/>
          <w:sz w:val="24"/>
          <w:szCs w:val="24"/>
        </w:rPr>
        <w:t xml:space="preserve">, глава </w:t>
      </w:r>
      <w:r w:rsidR="002A2D2A">
        <w:rPr>
          <w:b w:val="0"/>
          <w:sz w:val="24"/>
          <w:szCs w:val="24"/>
        </w:rPr>
        <w:t>6,7</w:t>
      </w:r>
      <w:r w:rsidR="002A2D2A" w:rsidRPr="00E023B7">
        <w:rPr>
          <w:b w:val="0"/>
          <w:sz w:val="24"/>
          <w:szCs w:val="24"/>
        </w:rPr>
        <w:t>).</w:t>
      </w:r>
    </w:p>
    <w:p w:rsidR="002A2D2A" w:rsidRDefault="002A2D2A" w:rsidP="002A2D2A">
      <w:pPr>
        <w:pStyle w:val="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Какие стороны жизни Ростовых изображает автор?</w:t>
      </w:r>
    </w:p>
    <w:p w:rsidR="002A2D2A" w:rsidRDefault="002A2D2A" w:rsidP="002A2D2A">
      <w:pPr>
        <w:pStyle w:val="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Что подчеркивает Толстой в жизни поместного дворянства?</w:t>
      </w:r>
    </w:p>
    <w:p w:rsidR="002A2D2A" w:rsidRDefault="002A2D2A" w:rsidP="002A2D2A">
      <w:pPr>
        <w:pStyle w:val="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Как вели себя на охоте герои?</w:t>
      </w:r>
    </w:p>
    <w:p w:rsidR="002A2D2A" w:rsidRPr="002A2D2A" w:rsidRDefault="002A2D2A" w:rsidP="002A2D2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606CF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 6</w:t>
      </w:r>
      <w:r w:rsidRPr="007606CF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:</w:t>
      </w:r>
      <w:r w:rsidRPr="00760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606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дать письменные ответы на вопросы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теме «Отечественная война 1812г. Бородинское сражение». Обзор содержания </w:t>
      </w:r>
      <w:r w:rsidRPr="002A2D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III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тома.</w:t>
      </w:r>
    </w:p>
    <w:p w:rsidR="00D96A66" w:rsidRDefault="002A2D2A" w:rsidP="002A2D2A">
      <w:pPr>
        <w:pStyle w:val="5"/>
        <w:rPr>
          <w:sz w:val="24"/>
          <w:szCs w:val="24"/>
          <w:u w:val="single"/>
        </w:rPr>
      </w:pPr>
      <w:r w:rsidRPr="002A2D2A">
        <w:rPr>
          <w:sz w:val="24"/>
          <w:szCs w:val="24"/>
        </w:rPr>
        <w:t xml:space="preserve"> </w:t>
      </w:r>
      <w:r w:rsidRPr="00FB32D4">
        <w:rPr>
          <w:sz w:val="24"/>
          <w:szCs w:val="24"/>
          <w:u w:val="single"/>
        </w:rPr>
        <w:t xml:space="preserve">Работа над эпизодами и сценами из </w:t>
      </w:r>
      <w:r w:rsidRPr="00FB32D4">
        <w:rPr>
          <w:sz w:val="24"/>
          <w:szCs w:val="24"/>
          <w:u w:val="single"/>
          <w:lang w:val="en-US"/>
        </w:rPr>
        <w:t>III</w:t>
      </w:r>
      <w:r w:rsidRPr="00FB32D4">
        <w:rPr>
          <w:sz w:val="24"/>
          <w:szCs w:val="24"/>
          <w:u w:val="single"/>
        </w:rPr>
        <w:t xml:space="preserve"> тома «Войны и мира»</w:t>
      </w:r>
      <w:r w:rsidR="00FB32D4">
        <w:rPr>
          <w:sz w:val="24"/>
          <w:szCs w:val="24"/>
          <w:u w:val="single"/>
        </w:rPr>
        <w:t xml:space="preserve"> </w:t>
      </w:r>
    </w:p>
    <w:p w:rsidR="000445CF" w:rsidRDefault="00FB32D4" w:rsidP="000445CF">
      <w:pPr>
        <w:pStyle w:val="5"/>
        <w:jc w:val="center"/>
        <w:rPr>
          <w:sz w:val="24"/>
          <w:szCs w:val="24"/>
          <w:highlight w:val="yellow"/>
        </w:rPr>
      </w:pPr>
      <w:r>
        <w:rPr>
          <w:sz w:val="24"/>
          <w:szCs w:val="24"/>
        </w:rPr>
        <w:t>(</w:t>
      </w:r>
      <w:r w:rsidR="00D96A66">
        <w:rPr>
          <w:sz w:val="24"/>
          <w:szCs w:val="24"/>
          <w:highlight w:val="yellow"/>
        </w:rPr>
        <w:t>ДВА</w:t>
      </w:r>
      <w:r w:rsidRPr="00E023B7">
        <w:rPr>
          <w:sz w:val="24"/>
          <w:szCs w:val="24"/>
          <w:highlight w:val="yellow"/>
        </w:rPr>
        <w:t xml:space="preserve"> З</w:t>
      </w:r>
      <w:r w:rsidRPr="001D1373">
        <w:rPr>
          <w:sz w:val="24"/>
          <w:szCs w:val="24"/>
          <w:highlight w:val="yellow"/>
        </w:rPr>
        <w:t>АДАНИ</w:t>
      </w:r>
      <w:r w:rsidR="00D96A66">
        <w:rPr>
          <w:sz w:val="24"/>
          <w:szCs w:val="24"/>
          <w:highlight w:val="yellow"/>
        </w:rPr>
        <w:t>Я</w:t>
      </w:r>
      <w:r w:rsidRPr="001D1373">
        <w:rPr>
          <w:sz w:val="24"/>
          <w:szCs w:val="24"/>
          <w:highlight w:val="yellow"/>
        </w:rPr>
        <w:t xml:space="preserve"> НА ВЫБОР УЧАЩЕГОСЯ</w:t>
      </w:r>
      <w:r w:rsidR="00D96A66">
        <w:rPr>
          <w:sz w:val="24"/>
          <w:szCs w:val="24"/>
          <w:highlight w:val="yellow"/>
        </w:rPr>
        <w:t>:</w:t>
      </w:r>
    </w:p>
    <w:p w:rsidR="002A2D2A" w:rsidRPr="000445CF" w:rsidRDefault="00D96A66" w:rsidP="000445CF">
      <w:pPr>
        <w:pStyle w:val="5"/>
        <w:jc w:val="center"/>
        <w:rPr>
          <w:sz w:val="28"/>
          <w:szCs w:val="28"/>
        </w:rPr>
      </w:pPr>
      <w:r w:rsidRPr="000445CF">
        <w:rPr>
          <w:sz w:val="28"/>
          <w:szCs w:val="28"/>
          <w:highlight w:val="yellow"/>
          <w:u w:val="single"/>
        </w:rPr>
        <w:t>одно задание между буквами А и Б   и еще одно задание между буквами В и Г</w:t>
      </w:r>
      <w:r w:rsidR="00FB32D4" w:rsidRPr="000445CF">
        <w:rPr>
          <w:sz w:val="28"/>
          <w:szCs w:val="28"/>
        </w:rPr>
        <w:t>):</w:t>
      </w:r>
    </w:p>
    <w:p w:rsidR="00E023B7" w:rsidRPr="00D96A66" w:rsidRDefault="00D96A66" w:rsidP="00D96A66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FB32D4" w:rsidRPr="00D96A66">
        <w:rPr>
          <w:rFonts w:ascii="Times New Roman" w:hAnsi="Times New Roman" w:cs="Times New Roman"/>
          <w:b/>
          <w:sz w:val="24"/>
          <w:szCs w:val="24"/>
        </w:rPr>
        <w:t xml:space="preserve">Эпизод «Переправа французов через Неман» </w:t>
      </w:r>
      <w:r w:rsidR="00FB32D4" w:rsidRPr="00D96A66">
        <w:rPr>
          <w:rFonts w:ascii="Times New Roman" w:hAnsi="Times New Roman" w:cs="Times New Roman"/>
          <w:sz w:val="24"/>
          <w:szCs w:val="24"/>
        </w:rPr>
        <w:t xml:space="preserve">(том </w:t>
      </w:r>
      <w:r w:rsidR="00FB32D4" w:rsidRPr="00D96A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B32D4" w:rsidRPr="00D96A66">
        <w:rPr>
          <w:rFonts w:ascii="Times New Roman" w:hAnsi="Times New Roman" w:cs="Times New Roman"/>
          <w:sz w:val="24"/>
          <w:szCs w:val="24"/>
        </w:rPr>
        <w:t xml:space="preserve">, часть </w:t>
      </w:r>
      <w:r w:rsidR="00FB32D4" w:rsidRPr="00D96A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B32D4" w:rsidRPr="00D96A66">
        <w:rPr>
          <w:rFonts w:ascii="Times New Roman" w:hAnsi="Times New Roman" w:cs="Times New Roman"/>
          <w:sz w:val="24"/>
          <w:szCs w:val="24"/>
        </w:rPr>
        <w:t>, глава 2).</w:t>
      </w:r>
    </w:p>
    <w:p w:rsidR="00E023B7" w:rsidRDefault="000924BB" w:rsidP="001D1373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показана армия Наполеона и ее дух?</w:t>
      </w:r>
    </w:p>
    <w:p w:rsidR="000924BB" w:rsidRDefault="000924BB" w:rsidP="001D1373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Каково отношение солдат к своему императору?  </w:t>
      </w:r>
    </w:p>
    <w:p w:rsidR="001D1373" w:rsidRDefault="000924BB" w:rsidP="00454B51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общего между ними?</w:t>
      </w:r>
    </w:p>
    <w:p w:rsidR="000924BB" w:rsidRPr="00D96A66" w:rsidRDefault="00D96A66" w:rsidP="00D96A66">
      <w:pPr>
        <w:spacing w:before="240" w:beforeAutospacing="1" w:after="100" w:afterAutospacing="1" w:line="240" w:lineRule="auto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D96A66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0924BB" w:rsidRPr="00D96A66">
        <w:rPr>
          <w:rFonts w:ascii="Times New Roman" w:hAnsi="Times New Roman" w:cs="Times New Roman"/>
          <w:b/>
          <w:sz w:val="24"/>
          <w:szCs w:val="24"/>
        </w:rPr>
        <w:t xml:space="preserve">Эпизод «Оставление Смоленска» </w:t>
      </w:r>
      <w:r w:rsidR="000924BB" w:rsidRPr="00D96A66">
        <w:rPr>
          <w:rFonts w:ascii="Times New Roman" w:hAnsi="Times New Roman" w:cs="Times New Roman"/>
          <w:sz w:val="24"/>
          <w:szCs w:val="24"/>
        </w:rPr>
        <w:t xml:space="preserve">(том </w:t>
      </w:r>
      <w:r w:rsidR="000924BB" w:rsidRPr="00D96A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924BB" w:rsidRPr="00D96A66">
        <w:rPr>
          <w:rFonts w:ascii="Times New Roman" w:hAnsi="Times New Roman" w:cs="Times New Roman"/>
          <w:sz w:val="24"/>
          <w:szCs w:val="24"/>
        </w:rPr>
        <w:t xml:space="preserve">, часть </w:t>
      </w:r>
      <w:r w:rsidR="000924BB" w:rsidRPr="00D96A6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924BB" w:rsidRPr="00D96A66">
        <w:rPr>
          <w:rFonts w:ascii="Times New Roman" w:hAnsi="Times New Roman" w:cs="Times New Roman"/>
          <w:sz w:val="24"/>
          <w:szCs w:val="24"/>
        </w:rPr>
        <w:t>, главы 4-5).</w:t>
      </w:r>
    </w:p>
    <w:p w:rsidR="000924BB" w:rsidRDefault="000924BB" w:rsidP="000924BB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простой народ реагирует на происходящее?</w:t>
      </w:r>
    </w:p>
    <w:p w:rsidR="000924BB" w:rsidRDefault="000924BB" w:rsidP="000924BB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Расскажите о поведении купца Ферапонтова, о посещении Алпатычем губернатора. </w:t>
      </w:r>
    </w:p>
    <w:p w:rsidR="000924BB" w:rsidRPr="00D96A66" w:rsidRDefault="00D96A66" w:rsidP="00D96A66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0924BB" w:rsidRPr="00D96A66">
        <w:rPr>
          <w:rFonts w:ascii="Times New Roman" w:hAnsi="Times New Roman" w:cs="Times New Roman"/>
          <w:b/>
          <w:sz w:val="24"/>
          <w:szCs w:val="24"/>
        </w:rPr>
        <w:t xml:space="preserve">Эпизод «Оставление Москвы ее жителями» </w:t>
      </w:r>
      <w:r w:rsidR="000924BB" w:rsidRPr="00D96A66">
        <w:rPr>
          <w:rFonts w:ascii="Times New Roman" w:hAnsi="Times New Roman" w:cs="Times New Roman"/>
          <w:sz w:val="24"/>
          <w:szCs w:val="24"/>
        </w:rPr>
        <w:t xml:space="preserve">(том </w:t>
      </w:r>
      <w:r w:rsidR="000924BB" w:rsidRPr="00D96A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924BB" w:rsidRPr="00D96A66">
        <w:rPr>
          <w:rFonts w:ascii="Times New Roman" w:hAnsi="Times New Roman" w:cs="Times New Roman"/>
          <w:sz w:val="24"/>
          <w:szCs w:val="24"/>
        </w:rPr>
        <w:t xml:space="preserve">, часть </w:t>
      </w:r>
      <w:r w:rsidR="000924BB" w:rsidRPr="00D96A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924BB" w:rsidRPr="00D96A66">
        <w:rPr>
          <w:rFonts w:ascii="Times New Roman" w:hAnsi="Times New Roman" w:cs="Times New Roman"/>
          <w:sz w:val="24"/>
          <w:szCs w:val="24"/>
        </w:rPr>
        <w:t>, главы 18-23).</w:t>
      </w:r>
    </w:p>
    <w:p w:rsidR="000924BB" w:rsidRDefault="000924BB" w:rsidP="000924BB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ведут себя жители Москвы?</w:t>
      </w:r>
    </w:p>
    <w:p w:rsidR="000924BB" w:rsidRDefault="000924BB" w:rsidP="000924BB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решают помочь спасению Отечества Пьер Безухов, Ростовы, Болконский? </w:t>
      </w:r>
    </w:p>
    <w:p w:rsidR="000924BB" w:rsidRDefault="000924BB" w:rsidP="000924BB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ведут себя в момент опасности для Родины представители чиновно-аристократического общества</w:t>
      </w:r>
    </w:p>
    <w:p w:rsidR="000924BB" w:rsidRDefault="000924BB" w:rsidP="000924BB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отнеслись люди разных сословий России к решению Кутузова оставить Москву? Каково ваше мнение?</w:t>
      </w:r>
    </w:p>
    <w:p w:rsidR="00D96A66" w:rsidRDefault="00D96A66" w:rsidP="000924BB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вели себя французы в оставленной русскими Москве? Почему они не ощущали себя победителями?</w:t>
      </w:r>
    </w:p>
    <w:p w:rsidR="000924BB" w:rsidRDefault="00D96A66" w:rsidP="00D96A66">
      <w:pPr>
        <w:spacing w:before="240" w:beforeAutospacing="1" w:after="100" w:afterAutospacing="1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="000924BB" w:rsidRPr="00D96A66">
        <w:rPr>
          <w:rFonts w:ascii="Times New Roman" w:hAnsi="Times New Roman" w:cs="Times New Roman"/>
          <w:b/>
          <w:sz w:val="24"/>
          <w:szCs w:val="24"/>
        </w:rPr>
        <w:t>Эпизод «</w:t>
      </w:r>
      <w:r>
        <w:rPr>
          <w:rFonts w:ascii="Times New Roman" w:hAnsi="Times New Roman" w:cs="Times New Roman"/>
          <w:b/>
          <w:sz w:val="24"/>
          <w:szCs w:val="24"/>
        </w:rPr>
        <w:t>Бородинская битва</w:t>
      </w:r>
      <w:r w:rsidR="000924BB" w:rsidRPr="00D96A6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924BB" w:rsidRPr="00D96A66">
        <w:rPr>
          <w:rFonts w:ascii="Times New Roman" w:hAnsi="Times New Roman" w:cs="Times New Roman"/>
          <w:sz w:val="24"/>
          <w:szCs w:val="24"/>
        </w:rPr>
        <w:t xml:space="preserve">(том </w:t>
      </w:r>
      <w:r w:rsidR="000924BB" w:rsidRPr="00D96A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924BB" w:rsidRPr="00D96A66">
        <w:rPr>
          <w:rFonts w:ascii="Times New Roman" w:hAnsi="Times New Roman" w:cs="Times New Roman"/>
          <w:sz w:val="24"/>
          <w:szCs w:val="24"/>
        </w:rPr>
        <w:t xml:space="preserve">, часть </w:t>
      </w:r>
      <w:r w:rsidR="000924BB" w:rsidRPr="00D96A6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924BB" w:rsidRPr="00D96A66">
        <w:rPr>
          <w:rFonts w:ascii="Times New Roman" w:hAnsi="Times New Roman" w:cs="Times New Roman"/>
          <w:sz w:val="24"/>
          <w:szCs w:val="24"/>
        </w:rPr>
        <w:t>).</w:t>
      </w:r>
    </w:p>
    <w:p w:rsidR="00F35447" w:rsidRPr="00F35447" w:rsidRDefault="00F35447" w:rsidP="00D96A66">
      <w:pPr>
        <w:spacing w:before="240" w:beforeAutospacing="1" w:after="100" w:afterAutospacing="1" w:line="240" w:lineRule="auto"/>
        <w:outlineLvl w:val="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5447">
        <w:rPr>
          <w:rFonts w:ascii="Times New Roman" w:hAnsi="Times New Roman" w:cs="Times New Roman"/>
          <w:b/>
          <w:sz w:val="24"/>
          <w:szCs w:val="24"/>
          <w:u w:val="single"/>
        </w:rPr>
        <w:t>Бородинская битва и ее значение в жизни России и в жизни героев романа</w:t>
      </w:r>
    </w:p>
    <w:p w:rsidR="007B090E" w:rsidRDefault="000924BB" w:rsidP="000924BB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090E">
        <w:rPr>
          <w:rFonts w:ascii="Times New Roman" w:hAnsi="Times New Roman" w:cs="Times New Roman"/>
          <w:sz w:val="24"/>
          <w:szCs w:val="24"/>
        </w:rPr>
        <w:t xml:space="preserve">Почему описание сражения Толстой </w:t>
      </w:r>
      <w:r w:rsidR="00F70186">
        <w:rPr>
          <w:rFonts w:ascii="Times New Roman" w:hAnsi="Times New Roman" w:cs="Times New Roman"/>
          <w:sz w:val="24"/>
          <w:szCs w:val="24"/>
        </w:rPr>
        <w:t>начинает с описания его диспозиции? Почему сражение показано глазами Пьера?</w:t>
      </w:r>
    </w:p>
    <w:p w:rsidR="007B090E" w:rsidRDefault="007B090E" w:rsidP="000924BB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Назовите причины и условия сражения при Бородине </w:t>
      </w:r>
      <w:r w:rsidRPr="00D96A66">
        <w:rPr>
          <w:rFonts w:ascii="Times New Roman" w:hAnsi="Times New Roman" w:cs="Times New Roman"/>
          <w:sz w:val="24"/>
          <w:szCs w:val="24"/>
        </w:rPr>
        <w:t xml:space="preserve">(том </w:t>
      </w:r>
      <w:r w:rsidRPr="00D96A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96A66">
        <w:rPr>
          <w:rFonts w:ascii="Times New Roman" w:hAnsi="Times New Roman" w:cs="Times New Roman"/>
          <w:sz w:val="24"/>
          <w:szCs w:val="24"/>
        </w:rPr>
        <w:t xml:space="preserve">, часть </w:t>
      </w:r>
      <w:r w:rsidRPr="00D96A6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 глава 19</w:t>
      </w:r>
      <w:r w:rsidRPr="00D96A66">
        <w:rPr>
          <w:rFonts w:ascii="Times New Roman" w:hAnsi="Times New Roman" w:cs="Times New Roman"/>
          <w:sz w:val="24"/>
          <w:szCs w:val="24"/>
        </w:rPr>
        <w:t>).</w:t>
      </w:r>
    </w:p>
    <w:p w:rsidR="007B090E" w:rsidRDefault="007B090E" w:rsidP="000924BB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Расскажите о князе Андрее накануне Бородинского сражения. Его мыслях о жизни и смерти. Разговор с Пьером</w:t>
      </w:r>
      <w:r w:rsidR="00F70186">
        <w:rPr>
          <w:rFonts w:ascii="Times New Roman" w:hAnsi="Times New Roman" w:cs="Times New Roman"/>
          <w:sz w:val="24"/>
          <w:szCs w:val="24"/>
        </w:rPr>
        <w:t>.</w:t>
      </w:r>
    </w:p>
    <w:p w:rsidR="00F70186" w:rsidRDefault="00F70186" w:rsidP="000924BB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князь Андрей, «Тимохин и вся армия» (слова князя Андрея) уверены в победе?</w:t>
      </w:r>
    </w:p>
    <w:p w:rsidR="00F70186" w:rsidRDefault="00F70186" w:rsidP="000924BB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Одинаково ли ведут себя Кутузов и Наполеон в бою? (главы 33-35)</w:t>
      </w:r>
    </w:p>
    <w:p w:rsidR="00F70186" w:rsidRDefault="00F70186" w:rsidP="000924BB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Каково настроение французской армии?  (главы 26-29)</w:t>
      </w:r>
    </w:p>
    <w:p w:rsidR="00F70186" w:rsidRDefault="00F70186" w:rsidP="000924BB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ведут себя солдаты батареи Раевского? (главы 31-32)</w:t>
      </w:r>
    </w:p>
    <w:p w:rsidR="00F70186" w:rsidRDefault="00F70186" w:rsidP="000924BB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Каковы итоги прожитой жизни, которые князь Андрей подводит накануне </w:t>
      </w:r>
      <w:r w:rsidR="000445C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ражения?</w:t>
      </w:r>
    </w:p>
    <w:p w:rsidR="005F0E05" w:rsidRPr="005F0E05" w:rsidRDefault="000445CF" w:rsidP="000445C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606CF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 7</w:t>
      </w:r>
      <w:r w:rsidRPr="007606CF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:</w:t>
      </w:r>
      <w:r w:rsidRPr="00760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подготовить </w:t>
      </w:r>
      <w:r w:rsidRPr="000445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материал на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тему «Партизанская война. Платон Каратаев и Тихон Щербатый». Обзор содержания </w:t>
      </w:r>
      <w:r w:rsidRPr="002A2D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V</w:t>
      </w:r>
      <w:r w:rsidRPr="002A2D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тома.</w:t>
      </w:r>
    </w:p>
    <w:p w:rsidR="000445CF" w:rsidRPr="00D96A66" w:rsidRDefault="005F0E05" w:rsidP="000445CF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45CF" w:rsidRPr="005F0E05">
        <w:rPr>
          <w:rFonts w:ascii="Times New Roman" w:hAnsi="Times New Roman" w:cs="Times New Roman"/>
          <w:sz w:val="24"/>
          <w:szCs w:val="24"/>
        </w:rPr>
        <w:t>Что пишет Толстой о значении партизанской войны в общей победе русских в 1812г.?</w:t>
      </w:r>
      <w:r w:rsidR="000445CF" w:rsidRPr="00D96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5CF">
        <w:rPr>
          <w:rFonts w:ascii="Times New Roman" w:hAnsi="Times New Roman" w:cs="Times New Roman"/>
          <w:sz w:val="24"/>
          <w:szCs w:val="24"/>
        </w:rPr>
        <w:t xml:space="preserve">О каких партизанских отрядах рассказывает писатель? </w:t>
      </w:r>
    </w:p>
    <w:p w:rsidR="000445CF" w:rsidRDefault="000445CF" w:rsidP="000445CF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0E05">
        <w:rPr>
          <w:rFonts w:ascii="Times New Roman" w:hAnsi="Times New Roman" w:cs="Times New Roman"/>
          <w:sz w:val="24"/>
          <w:szCs w:val="24"/>
        </w:rPr>
        <w:t xml:space="preserve">Расскажите о пребывании Пьера в плену </w:t>
      </w:r>
      <w:r w:rsidR="005F0E05" w:rsidRPr="00D96A66">
        <w:rPr>
          <w:rFonts w:ascii="Times New Roman" w:hAnsi="Times New Roman" w:cs="Times New Roman"/>
          <w:sz w:val="24"/>
          <w:szCs w:val="24"/>
        </w:rPr>
        <w:t xml:space="preserve">(том </w:t>
      </w:r>
      <w:r w:rsidR="005F0E05" w:rsidRPr="00D96A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F0E0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F0E05" w:rsidRPr="00D96A66">
        <w:rPr>
          <w:rFonts w:ascii="Times New Roman" w:hAnsi="Times New Roman" w:cs="Times New Roman"/>
          <w:sz w:val="24"/>
          <w:szCs w:val="24"/>
        </w:rPr>
        <w:t xml:space="preserve">, часть </w:t>
      </w:r>
      <w:r w:rsidR="005F0E05" w:rsidRPr="00D96A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F0E05">
        <w:rPr>
          <w:rFonts w:ascii="Times New Roman" w:hAnsi="Times New Roman" w:cs="Times New Roman"/>
          <w:sz w:val="24"/>
          <w:szCs w:val="24"/>
        </w:rPr>
        <w:t>, главы 9-12</w:t>
      </w:r>
      <w:r w:rsidR="005F0E05" w:rsidRPr="00D96A66">
        <w:rPr>
          <w:rFonts w:ascii="Times New Roman" w:hAnsi="Times New Roman" w:cs="Times New Roman"/>
          <w:sz w:val="24"/>
          <w:szCs w:val="24"/>
        </w:rPr>
        <w:t>).</w:t>
      </w:r>
      <w:r w:rsidR="005F0E05">
        <w:rPr>
          <w:rFonts w:ascii="Times New Roman" w:hAnsi="Times New Roman" w:cs="Times New Roman"/>
          <w:sz w:val="24"/>
          <w:szCs w:val="24"/>
        </w:rPr>
        <w:t xml:space="preserve"> Встреча с Платоном Каратаевым </w:t>
      </w:r>
      <w:r w:rsidR="005F0E05" w:rsidRPr="00D96A66">
        <w:rPr>
          <w:rFonts w:ascii="Times New Roman" w:hAnsi="Times New Roman" w:cs="Times New Roman"/>
          <w:sz w:val="24"/>
          <w:szCs w:val="24"/>
        </w:rPr>
        <w:t xml:space="preserve">(том </w:t>
      </w:r>
      <w:r w:rsidR="005F0E05" w:rsidRPr="00D96A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F0E0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F0E05" w:rsidRPr="00D96A66">
        <w:rPr>
          <w:rFonts w:ascii="Times New Roman" w:hAnsi="Times New Roman" w:cs="Times New Roman"/>
          <w:sz w:val="24"/>
          <w:szCs w:val="24"/>
        </w:rPr>
        <w:t xml:space="preserve">, часть </w:t>
      </w:r>
      <w:r w:rsidR="005F0E05" w:rsidRPr="00D96A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F0E05">
        <w:rPr>
          <w:rFonts w:ascii="Times New Roman" w:hAnsi="Times New Roman" w:cs="Times New Roman"/>
          <w:sz w:val="24"/>
          <w:szCs w:val="24"/>
        </w:rPr>
        <w:t xml:space="preserve">, глава 13; часть </w:t>
      </w:r>
      <w:r w:rsidR="005F0E0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F0E05">
        <w:rPr>
          <w:rFonts w:ascii="Times New Roman" w:hAnsi="Times New Roman" w:cs="Times New Roman"/>
          <w:sz w:val="24"/>
          <w:szCs w:val="24"/>
        </w:rPr>
        <w:t>, главы 11-12</w:t>
      </w:r>
      <w:r w:rsidR="005F0E05" w:rsidRPr="00D96A66">
        <w:rPr>
          <w:rFonts w:ascii="Times New Roman" w:hAnsi="Times New Roman" w:cs="Times New Roman"/>
          <w:sz w:val="24"/>
          <w:szCs w:val="24"/>
        </w:rPr>
        <w:t>).</w:t>
      </w:r>
    </w:p>
    <w:p w:rsidR="005F0E05" w:rsidRDefault="005F0E05" w:rsidP="000445CF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Опишите последние дни жизни князя Андрея Болконского </w:t>
      </w:r>
      <w:r w:rsidRPr="00D96A66">
        <w:rPr>
          <w:rFonts w:ascii="Times New Roman" w:hAnsi="Times New Roman" w:cs="Times New Roman"/>
          <w:sz w:val="24"/>
          <w:szCs w:val="24"/>
        </w:rPr>
        <w:t xml:space="preserve">(том </w:t>
      </w:r>
      <w:r w:rsidRPr="00D96A6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96A66">
        <w:rPr>
          <w:rFonts w:ascii="Times New Roman" w:hAnsi="Times New Roman" w:cs="Times New Roman"/>
          <w:sz w:val="24"/>
          <w:szCs w:val="24"/>
        </w:rPr>
        <w:t xml:space="preserve">, часть </w:t>
      </w:r>
      <w:r w:rsidRPr="00D96A6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 главы 14-16</w:t>
      </w:r>
      <w:r w:rsidRPr="00D96A66">
        <w:rPr>
          <w:rFonts w:ascii="Times New Roman" w:hAnsi="Times New Roman" w:cs="Times New Roman"/>
          <w:sz w:val="24"/>
          <w:szCs w:val="24"/>
        </w:rPr>
        <w:t>).</w:t>
      </w:r>
    </w:p>
    <w:p w:rsidR="001D1373" w:rsidRPr="001D1373" w:rsidRDefault="005F0E05" w:rsidP="00454B51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Раскройте взгляды Толстого на народ и на роль личности в истории.</w:t>
      </w:r>
    </w:p>
    <w:p w:rsidR="00CA6A48" w:rsidRDefault="00375E83" w:rsidP="00375E83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E83">
        <w:rPr>
          <w:rFonts w:ascii="Times New Roman" w:hAnsi="Times New Roman" w:cs="Times New Roman"/>
          <w:sz w:val="28"/>
          <w:szCs w:val="28"/>
          <w:highlight w:val="cyan"/>
        </w:rPr>
        <w:t xml:space="preserve">Прислать работы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НА ЭЛЕКТРОННУЮ ПОЧТУ </w:t>
      </w:r>
      <w:r w:rsidR="00A505FD">
        <w:rPr>
          <w:rFonts w:ascii="Times New Roman" w:hAnsi="Times New Roman" w:cs="Times New Roman"/>
          <w:sz w:val="28"/>
          <w:szCs w:val="28"/>
          <w:highlight w:val="cyan"/>
        </w:rPr>
        <w:t xml:space="preserve">до </w:t>
      </w:r>
      <w:r w:rsidR="00454B51">
        <w:rPr>
          <w:rFonts w:ascii="Times New Roman" w:hAnsi="Times New Roman" w:cs="Times New Roman"/>
          <w:sz w:val="28"/>
          <w:szCs w:val="28"/>
          <w:highlight w:val="cyan"/>
        </w:rPr>
        <w:t>22</w:t>
      </w:r>
      <w:r w:rsidRPr="00375E83">
        <w:rPr>
          <w:rFonts w:ascii="Times New Roman" w:hAnsi="Times New Roman" w:cs="Times New Roman"/>
          <w:sz w:val="28"/>
          <w:szCs w:val="28"/>
          <w:highlight w:val="cyan"/>
        </w:rPr>
        <w:t>.0</w:t>
      </w:r>
      <w:r w:rsidR="00454B51">
        <w:rPr>
          <w:rFonts w:ascii="Times New Roman" w:hAnsi="Times New Roman" w:cs="Times New Roman"/>
          <w:sz w:val="28"/>
          <w:szCs w:val="28"/>
          <w:highlight w:val="cyan"/>
        </w:rPr>
        <w:t>5</w:t>
      </w:r>
      <w:r w:rsidRPr="00375E83">
        <w:rPr>
          <w:rFonts w:ascii="Times New Roman" w:hAnsi="Times New Roman" w:cs="Times New Roman"/>
          <w:sz w:val="28"/>
          <w:szCs w:val="28"/>
          <w:highlight w:val="cyan"/>
        </w:rPr>
        <w:t>.2020г.</w:t>
      </w:r>
    </w:p>
    <w:p w:rsidR="00375E83" w:rsidRPr="00E53C87" w:rsidRDefault="00375E83" w:rsidP="00375E83">
      <w:pPr>
        <w:jc w:val="center"/>
        <w:rPr>
          <w:rFonts w:ascii="Times New Roman" w:hAnsi="Times New Roman" w:cs="Times New Roman"/>
          <w:sz w:val="40"/>
          <w:szCs w:val="40"/>
        </w:rPr>
      </w:pPr>
      <w:r w:rsidRPr="00375E83">
        <w:rPr>
          <w:rStyle w:val="mail-message-sender-email"/>
          <w:sz w:val="40"/>
          <w:szCs w:val="40"/>
          <w:highlight w:val="yellow"/>
        </w:rPr>
        <w:t>yakowlewa.t.s@yandex.</w:t>
      </w:r>
      <w:bookmarkStart w:id="1" w:name="_GoBack"/>
      <w:bookmarkEnd w:id="1"/>
      <w:r w:rsidRPr="00375E83">
        <w:rPr>
          <w:rStyle w:val="mail-message-sender-email"/>
          <w:sz w:val="40"/>
          <w:szCs w:val="40"/>
          <w:highlight w:val="yellow"/>
        </w:rPr>
        <w:t>ru</w:t>
      </w:r>
    </w:p>
    <w:sectPr w:rsidR="00375E83" w:rsidRPr="00E53C87" w:rsidSect="005F0E05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53902"/>
    <w:multiLevelType w:val="hybridMultilevel"/>
    <w:tmpl w:val="DCCA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F63B0"/>
    <w:multiLevelType w:val="hybridMultilevel"/>
    <w:tmpl w:val="B1F0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5501E"/>
    <w:multiLevelType w:val="hybridMultilevel"/>
    <w:tmpl w:val="4A3AE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E09EF"/>
    <w:multiLevelType w:val="hybridMultilevel"/>
    <w:tmpl w:val="4A3AE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A4B3C"/>
    <w:multiLevelType w:val="multilevel"/>
    <w:tmpl w:val="BD8AF0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C3221B"/>
    <w:multiLevelType w:val="hybridMultilevel"/>
    <w:tmpl w:val="4C84E9B0"/>
    <w:lvl w:ilvl="0" w:tplc="C3DA04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F5FA2"/>
    <w:multiLevelType w:val="hybridMultilevel"/>
    <w:tmpl w:val="4A3AE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E43CF"/>
    <w:multiLevelType w:val="hybridMultilevel"/>
    <w:tmpl w:val="E1F89768"/>
    <w:lvl w:ilvl="0" w:tplc="AB4E6916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E7394E"/>
    <w:multiLevelType w:val="hybridMultilevel"/>
    <w:tmpl w:val="8DCC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8E6"/>
    <w:rsid w:val="000445CF"/>
    <w:rsid w:val="000457CB"/>
    <w:rsid w:val="000501B7"/>
    <w:rsid w:val="00073242"/>
    <w:rsid w:val="000924BB"/>
    <w:rsid w:val="000A5DC6"/>
    <w:rsid w:val="00133933"/>
    <w:rsid w:val="00171279"/>
    <w:rsid w:val="001A306E"/>
    <w:rsid w:val="001D1373"/>
    <w:rsid w:val="00223166"/>
    <w:rsid w:val="002A2D2A"/>
    <w:rsid w:val="00375E83"/>
    <w:rsid w:val="00454B51"/>
    <w:rsid w:val="004F7C12"/>
    <w:rsid w:val="00506173"/>
    <w:rsid w:val="005F0E05"/>
    <w:rsid w:val="00603E68"/>
    <w:rsid w:val="006274DB"/>
    <w:rsid w:val="00647569"/>
    <w:rsid w:val="00660F07"/>
    <w:rsid w:val="006A1549"/>
    <w:rsid w:val="007606CF"/>
    <w:rsid w:val="007B090E"/>
    <w:rsid w:val="008339EF"/>
    <w:rsid w:val="00850C2A"/>
    <w:rsid w:val="008747A4"/>
    <w:rsid w:val="00932B5E"/>
    <w:rsid w:val="00961C32"/>
    <w:rsid w:val="009903AB"/>
    <w:rsid w:val="00A505FD"/>
    <w:rsid w:val="00A75D44"/>
    <w:rsid w:val="00A802EF"/>
    <w:rsid w:val="00B37830"/>
    <w:rsid w:val="00BB48E6"/>
    <w:rsid w:val="00BC1A22"/>
    <w:rsid w:val="00BE47D7"/>
    <w:rsid w:val="00C312FC"/>
    <w:rsid w:val="00C414D4"/>
    <w:rsid w:val="00C4248D"/>
    <w:rsid w:val="00C6343A"/>
    <w:rsid w:val="00CA6A48"/>
    <w:rsid w:val="00D86191"/>
    <w:rsid w:val="00D96A66"/>
    <w:rsid w:val="00E023B7"/>
    <w:rsid w:val="00E53C87"/>
    <w:rsid w:val="00F12566"/>
    <w:rsid w:val="00F12AD1"/>
    <w:rsid w:val="00F21C51"/>
    <w:rsid w:val="00F35447"/>
    <w:rsid w:val="00F70186"/>
    <w:rsid w:val="00FA40B3"/>
    <w:rsid w:val="00FB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4EDF"/>
  <w15:docId w15:val="{8E592112-0F33-46F1-B236-BBE36B28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A48"/>
  </w:style>
  <w:style w:type="paragraph" w:styleId="5">
    <w:name w:val="heading 5"/>
    <w:basedOn w:val="a"/>
    <w:link w:val="50"/>
    <w:uiPriority w:val="9"/>
    <w:qFormat/>
    <w:rsid w:val="00BB48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B48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48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8E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B48E6"/>
    <w:rPr>
      <w:color w:val="0000FF"/>
      <w:u w:val="single"/>
    </w:rPr>
  </w:style>
  <w:style w:type="character" w:customStyle="1" w:styleId="send-lesson-errortext">
    <w:name w:val="send-lesson-error__text"/>
    <w:basedOn w:val="a0"/>
    <w:rsid w:val="00BB48E6"/>
  </w:style>
  <w:style w:type="character" w:customStyle="1" w:styleId="mail-message-sender-email">
    <w:name w:val="mail-message-sender-email"/>
    <w:basedOn w:val="a0"/>
    <w:rsid w:val="0037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5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3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2020-03-29T13:56:00Z</dcterms:created>
  <dcterms:modified xsi:type="dcterms:W3CDTF">2020-05-13T17:32:00Z</dcterms:modified>
</cp:coreProperties>
</file>